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3" w:rsidRDefault="00FC5903" w:rsidP="00CF782B">
      <w:pPr>
        <w:jc w:val="right"/>
        <w:rPr>
          <w:rFonts w:ascii="Arial" w:hAnsi="Arial" w:cs="Arial"/>
        </w:rPr>
      </w:pPr>
      <w:r w:rsidRPr="00FC5903">
        <w:rPr>
          <w:rFonts w:ascii="Arial" w:hAnsi="Arial" w:cs="Arial"/>
        </w:rPr>
        <w:t>Załącznik nr 1 do zapytania ofertowego</w:t>
      </w:r>
    </w:p>
    <w:p w:rsidR="00FC5903" w:rsidRPr="00CF782B" w:rsidRDefault="00FC5903" w:rsidP="00CF782B">
      <w:pPr>
        <w:pStyle w:val="Style1"/>
        <w:widowControl/>
        <w:spacing w:line="360" w:lineRule="auto"/>
        <w:rPr>
          <w:b/>
          <w:bCs/>
          <w:sz w:val="18"/>
          <w:szCs w:val="18"/>
        </w:rPr>
      </w:pPr>
      <w:r>
        <w:rPr>
          <w:rStyle w:val="FontStyle15"/>
        </w:rPr>
        <w:t xml:space="preserve">ZNAK </w:t>
      </w:r>
      <w:r w:rsidRPr="00D71F0E">
        <w:rPr>
          <w:rStyle w:val="FontStyle15"/>
        </w:rPr>
        <w:t>ZPA/231/4/20</w:t>
      </w:r>
    </w:p>
    <w:p w:rsidR="00FC5903" w:rsidRPr="00CF782B" w:rsidRDefault="008E6773" w:rsidP="00CF7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FORMULARZ OFERTOWO - CENOWY</w:t>
      </w:r>
    </w:p>
    <w:p w:rsidR="00FC5903" w:rsidRPr="00FC5903" w:rsidRDefault="00FC5903" w:rsidP="00FC5903">
      <w:pPr>
        <w:pStyle w:val="Style9"/>
        <w:widowControl/>
        <w:tabs>
          <w:tab w:val="left" w:leader="dot" w:pos="6761"/>
        </w:tabs>
        <w:spacing w:before="187" w:line="396" w:lineRule="exact"/>
        <w:ind w:left="14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Nazwa Wykonawcy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Adres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Województwo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rFonts w:ascii="Arial" w:hAnsi="Arial" w:cs="Arial"/>
          <w:sz w:val="24"/>
          <w:lang w:eastAsia="en-US"/>
        </w:rPr>
      </w:pPr>
      <w:r w:rsidRPr="00FC5903">
        <w:rPr>
          <w:rStyle w:val="FontStyle12"/>
          <w:rFonts w:ascii="Arial" w:hAnsi="Arial" w:cs="Arial"/>
          <w:sz w:val="24"/>
          <w:lang w:eastAsia="en-US"/>
        </w:rPr>
        <w:t>Tel / Fax / e-mail :</w:t>
      </w:r>
      <w:r w:rsidRPr="00FC5903">
        <w:rPr>
          <w:rStyle w:val="FontStyle12"/>
          <w:rFonts w:ascii="Arial" w:hAnsi="Arial" w:cs="Arial"/>
          <w:sz w:val="24"/>
          <w:lang w:eastAsia="en-US"/>
        </w:rPr>
        <w:tab/>
      </w:r>
    </w:p>
    <w:p w:rsidR="00FC5903" w:rsidRPr="00FC5903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rFonts w:ascii="Arial" w:hAnsi="Arial" w:cs="Arial"/>
          <w:sz w:val="24"/>
        </w:rPr>
      </w:pPr>
      <w:r w:rsidRPr="00FC5903">
        <w:rPr>
          <w:rStyle w:val="FontStyle12"/>
          <w:rFonts w:ascii="Arial" w:hAnsi="Arial" w:cs="Arial"/>
          <w:sz w:val="24"/>
        </w:rPr>
        <w:t>NIP :</w:t>
      </w:r>
      <w:r w:rsidRPr="00FC5903">
        <w:rPr>
          <w:rStyle w:val="FontStyle12"/>
          <w:rFonts w:ascii="Arial" w:hAnsi="Arial" w:cs="Arial"/>
          <w:sz w:val="24"/>
        </w:rPr>
        <w:tab/>
        <w:t>REGON :</w:t>
      </w:r>
      <w:r w:rsidRPr="00FC5903">
        <w:rPr>
          <w:rStyle w:val="FontStyle12"/>
          <w:rFonts w:ascii="Arial" w:hAnsi="Arial" w:cs="Arial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FC5903" w:rsidRDefault="00FC5903" w:rsidP="00FC5903">
      <w:pPr>
        <w:pStyle w:val="Style8"/>
        <w:widowControl/>
        <w:spacing w:line="259" w:lineRule="exact"/>
        <w:ind w:left="29"/>
        <w:rPr>
          <w:rStyle w:val="FontStyle16"/>
          <w:rFonts w:ascii="Arial" w:hAnsi="Arial" w:cs="Arial"/>
          <w:sz w:val="22"/>
          <w:szCs w:val="22"/>
        </w:rPr>
      </w:pPr>
      <w:r w:rsidRPr="00FC5903">
        <w:rPr>
          <w:rStyle w:val="FontStyle16"/>
          <w:rFonts w:ascii="Arial" w:hAnsi="Arial" w:cs="Arial"/>
          <w:sz w:val="22"/>
          <w:szCs w:val="22"/>
        </w:rPr>
        <w:t xml:space="preserve">Niniejszym składamy ofertę w postępowaniu o udzielnie zamówienia w trybie Zapytania ofertowego w celu rozeznania rynku pn.:" </w:t>
      </w:r>
      <w:r w:rsidRPr="00FC5903">
        <w:rPr>
          <w:rStyle w:val="FontStyle13"/>
          <w:rFonts w:ascii="Arial" w:hAnsi="Arial" w:cs="Arial"/>
          <w:sz w:val="22"/>
          <w:szCs w:val="22"/>
        </w:rPr>
        <w:t>Przygotowanie wizyty studyjnej dla pracowników Państwowej Uczelni Zawodowej im. prof. Stanisława Tarnowskiego w Tarnobrzegu związan</w:t>
      </w:r>
      <w:r>
        <w:rPr>
          <w:rStyle w:val="FontStyle13"/>
          <w:rFonts w:ascii="Arial" w:hAnsi="Arial" w:cs="Arial"/>
          <w:sz w:val="22"/>
          <w:szCs w:val="22"/>
        </w:rPr>
        <w:t>ych z realizacją zadania </w:t>
      </w:r>
      <w:r w:rsidRPr="00FC5903">
        <w:rPr>
          <w:rStyle w:val="FontStyle13"/>
          <w:rFonts w:ascii="Arial" w:hAnsi="Arial" w:cs="Arial"/>
          <w:sz w:val="22"/>
          <w:szCs w:val="22"/>
        </w:rPr>
        <w:t>pn. </w:t>
      </w:r>
      <w:r w:rsidRPr="00FC5903">
        <w:rPr>
          <w:rStyle w:val="FontStyle27"/>
          <w:rFonts w:ascii="Arial" w:hAnsi="Arial" w:cs="Arial"/>
          <w:sz w:val="22"/>
          <w:szCs w:val="22"/>
        </w:rPr>
        <w:t>„</w:t>
      </w:r>
      <w:r w:rsidRPr="00FC5903">
        <w:rPr>
          <w:rStyle w:val="FontStyle26"/>
          <w:rFonts w:ascii="Arial" w:hAnsi="Arial" w:cs="Arial"/>
          <w:sz w:val="22"/>
          <w:szCs w:val="22"/>
        </w:rPr>
        <w:t xml:space="preserve">Z symulacją medyczną w przyszłość projekt podniesienia jakości kształcenia praktycznego na kierunku pielęgniarstwo w Państwowej Uczelni Zawodowej im. prof. Stanisława Tarnowskiego w Tarnobrzegu”, </w:t>
      </w:r>
      <w:r w:rsidRPr="00FC5903">
        <w:rPr>
          <w:rStyle w:val="FontStyle27"/>
          <w:rFonts w:ascii="Arial" w:hAnsi="Arial" w:cs="Arial"/>
          <w:sz w:val="22"/>
          <w:szCs w:val="22"/>
        </w:rPr>
        <w:t>w obiekcie Zamawiającego przy ulicy Sienkiewicza 50 w Tarnobrzegu</w:t>
      </w:r>
      <w:r w:rsidRPr="00FC5903">
        <w:rPr>
          <w:rStyle w:val="FontStyle14"/>
          <w:rFonts w:ascii="Arial" w:hAnsi="Arial" w:cs="Arial"/>
          <w:sz w:val="22"/>
          <w:szCs w:val="22"/>
        </w:rPr>
        <w:t xml:space="preserve">, </w:t>
      </w:r>
      <w:r w:rsidRPr="00FC5903">
        <w:rPr>
          <w:rStyle w:val="FontStyle16"/>
          <w:rFonts w:ascii="Arial" w:hAnsi="Arial" w:cs="Arial"/>
          <w:sz w:val="22"/>
          <w:szCs w:val="22"/>
        </w:rPr>
        <w:t>nr postępowania : ZPA/231-3/20: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FC5903" w:rsidRPr="00FC5903" w:rsidRDefault="00FC5903" w:rsidP="00FC5903">
      <w:pPr>
        <w:pStyle w:val="Style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70"/>
        <w:ind w:left="43"/>
        <w:jc w:val="center"/>
        <w:rPr>
          <w:rStyle w:val="FontStyle16"/>
          <w:rFonts w:ascii="Arial" w:hAnsi="Arial" w:cs="Arial"/>
          <w:b/>
          <w:sz w:val="24"/>
        </w:rPr>
      </w:pPr>
      <w:r w:rsidRPr="00FC5903">
        <w:rPr>
          <w:rStyle w:val="FontStyle16"/>
          <w:rFonts w:ascii="Arial" w:hAnsi="Arial" w:cs="Arial"/>
          <w:b/>
          <w:sz w:val="24"/>
        </w:rPr>
        <w:t>Oferujemy wykonanie przedmiotu zamówienia za cenę:</w:t>
      </w:r>
    </w:p>
    <w:p w:rsidR="00FC5903" w:rsidRPr="00FC5903" w:rsidRDefault="00FC5903" w:rsidP="00FC5903">
      <w:pPr>
        <w:pStyle w:val="Style5"/>
        <w:widowControl/>
        <w:spacing w:before="70"/>
        <w:ind w:left="43"/>
        <w:jc w:val="both"/>
        <w:rPr>
          <w:rStyle w:val="FontStyle16"/>
          <w:rFonts w:ascii="Arial" w:hAnsi="Arial" w:cs="Arial"/>
          <w:sz w:val="22"/>
        </w:rPr>
      </w:pPr>
    </w:p>
    <w:p w:rsidR="00FC5903" w:rsidRPr="00FC5903" w:rsidRDefault="00FC5903" w:rsidP="00FC5903">
      <w:pPr>
        <w:pStyle w:val="Style5"/>
        <w:widowControl/>
        <w:spacing w:before="70"/>
        <w:ind w:left="43"/>
        <w:jc w:val="center"/>
        <w:rPr>
          <w:rStyle w:val="FontStyle16"/>
          <w:rFonts w:ascii="Arial" w:hAnsi="Arial" w:cs="Arial"/>
          <w:b/>
          <w:sz w:val="22"/>
          <w:u w:val="single"/>
        </w:rPr>
      </w:pPr>
      <w:r w:rsidRPr="00FC5903">
        <w:rPr>
          <w:rStyle w:val="FontStyle16"/>
          <w:rFonts w:ascii="Arial" w:hAnsi="Arial" w:cs="Arial"/>
          <w:b/>
          <w:sz w:val="22"/>
          <w:u w:val="single"/>
        </w:rPr>
        <w:t>WIZYTA STUDYJNA NR I</w:t>
      </w:r>
    </w:p>
    <w:p w:rsidR="00FC5903" w:rsidRPr="00FC5903" w:rsidRDefault="00FC5903" w:rsidP="00FC5903">
      <w:pPr>
        <w:pStyle w:val="Style5"/>
        <w:widowControl/>
        <w:tabs>
          <w:tab w:val="left" w:leader="dot" w:pos="3506"/>
        </w:tabs>
        <w:spacing w:before="166"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netto: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5"/>
        <w:widowControl/>
        <w:tabs>
          <w:tab w:val="left" w:leader="dot" w:pos="1728"/>
          <w:tab w:val="left" w:leader="dot" w:pos="4075"/>
        </w:tabs>
        <w:spacing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Podatek VAT:23 % ……………………………zł.</w:t>
      </w:r>
    </w:p>
    <w:p w:rsidR="00FC5903" w:rsidRPr="00FC5903" w:rsidRDefault="00FC5903" w:rsidP="00FC5903">
      <w:pPr>
        <w:pStyle w:val="Style5"/>
        <w:widowControl/>
        <w:tabs>
          <w:tab w:val="left" w:leader="dot" w:pos="3463"/>
        </w:tabs>
        <w:spacing w:line="389" w:lineRule="exact"/>
        <w:ind w:left="29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brutto: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Cs w:val="20"/>
        </w:rPr>
      </w:pP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 w:val="22"/>
          <w:szCs w:val="18"/>
        </w:rPr>
      </w:pPr>
      <w:r w:rsidRPr="00FC5903">
        <w:rPr>
          <w:rFonts w:ascii="Arial" w:hAnsi="Arial" w:cs="Arial"/>
          <w:sz w:val="22"/>
          <w:szCs w:val="18"/>
        </w:rPr>
        <w:t>Słownie: ……………………………………………………………………………………/100</w:t>
      </w:r>
    </w:p>
    <w:p w:rsidR="00FC5903" w:rsidRPr="00FC5903" w:rsidRDefault="00FC5903" w:rsidP="00FC5903">
      <w:pPr>
        <w:pStyle w:val="Style3"/>
        <w:widowControl/>
        <w:spacing w:before="156"/>
        <w:ind w:left="22"/>
        <w:jc w:val="both"/>
        <w:rPr>
          <w:rStyle w:val="FontStyle15"/>
          <w:rFonts w:ascii="Arial" w:hAnsi="Arial" w:cs="Arial"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>Termin realizacji: do dnia 17 lipca 2020 roku</w:t>
      </w:r>
    </w:p>
    <w:p w:rsidR="00FC5903" w:rsidRPr="00FC5903" w:rsidRDefault="00FC5903" w:rsidP="00FC5903">
      <w:pPr>
        <w:pStyle w:val="Style3"/>
        <w:widowControl/>
        <w:spacing w:before="36"/>
        <w:ind w:left="22"/>
        <w:jc w:val="both"/>
        <w:rPr>
          <w:rStyle w:val="FontStyle15"/>
          <w:rFonts w:ascii="Arial" w:hAnsi="Arial" w:cs="Arial"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>Wizyta studyjna odbędzie się w ……………………………………………………………. (proszę wpisać dokładną nazwę)</w:t>
      </w:r>
    </w:p>
    <w:p w:rsidR="00FC5903" w:rsidRDefault="00FC5903" w:rsidP="00CF782B">
      <w:pPr>
        <w:pStyle w:val="Style5"/>
        <w:widowControl/>
        <w:spacing w:before="70"/>
        <w:rPr>
          <w:rStyle w:val="FontStyle16"/>
          <w:rFonts w:ascii="Arial" w:hAnsi="Arial" w:cs="Arial"/>
          <w:b/>
          <w:sz w:val="22"/>
          <w:u w:val="single"/>
        </w:rPr>
      </w:pPr>
    </w:p>
    <w:p w:rsidR="00FC5903" w:rsidRPr="00FC5903" w:rsidRDefault="00FC5903" w:rsidP="00FC5903">
      <w:pPr>
        <w:pStyle w:val="Style5"/>
        <w:widowControl/>
        <w:spacing w:before="70"/>
        <w:ind w:left="43"/>
        <w:jc w:val="center"/>
        <w:rPr>
          <w:rStyle w:val="FontStyle16"/>
          <w:rFonts w:ascii="Arial" w:hAnsi="Arial" w:cs="Arial"/>
          <w:b/>
          <w:sz w:val="22"/>
          <w:u w:val="single"/>
        </w:rPr>
      </w:pPr>
      <w:r w:rsidRPr="00FC5903">
        <w:rPr>
          <w:rStyle w:val="FontStyle16"/>
          <w:rFonts w:ascii="Arial" w:hAnsi="Arial" w:cs="Arial"/>
          <w:b/>
          <w:sz w:val="22"/>
          <w:u w:val="single"/>
        </w:rPr>
        <w:t>WIZYTA STUDYJNA NR I</w:t>
      </w:r>
      <w:r>
        <w:rPr>
          <w:rStyle w:val="FontStyle16"/>
          <w:rFonts w:ascii="Arial" w:hAnsi="Arial" w:cs="Arial"/>
          <w:b/>
          <w:sz w:val="22"/>
          <w:u w:val="single"/>
        </w:rPr>
        <w:t>I</w:t>
      </w:r>
    </w:p>
    <w:p w:rsidR="00FC5903" w:rsidRPr="00FC5903" w:rsidRDefault="00FC5903" w:rsidP="00FC5903">
      <w:pPr>
        <w:pStyle w:val="Style5"/>
        <w:widowControl/>
        <w:tabs>
          <w:tab w:val="left" w:leader="dot" w:pos="3506"/>
        </w:tabs>
        <w:spacing w:before="166"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netto: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5"/>
        <w:widowControl/>
        <w:tabs>
          <w:tab w:val="left" w:leader="dot" w:pos="1728"/>
          <w:tab w:val="left" w:leader="dot" w:pos="4075"/>
        </w:tabs>
        <w:spacing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Podatek VAT:23 % ……………………………zł.</w:t>
      </w:r>
    </w:p>
    <w:p w:rsidR="00FC5903" w:rsidRPr="00FC5903" w:rsidRDefault="00FC5903" w:rsidP="00FC5903">
      <w:pPr>
        <w:pStyle w:val="Style5"/>
        <w:widowControl/>
        <w:tabs>
          <w:tab w:val="left" w:leader="dot" w:pos="3463"/>
        </w:tabs>
        <w:spacing w:line="389" w:lineRule="exact"/>
        <w:ind w:left="29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brutto: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Cs w:val="20"/>
        </w:rPr>
      </w:pP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 w:val="22"/>
          <w:szCs w:val="18"/>
        </w:rPr>
      </w:pPr>
      <w:r w:rsidRPr="00FC5903">
        <w:rPr>
          <w:rFonts w:ascii="Arial" w:hAnsi="Arial" w:cs="Arial"/>
          <w:sz w:val="22"/>
          <w:szCs w:val="18"/>
        </w:rPr>
        <w:t>Słownie: ……………………………………………………………………………………/100</w:t>
      </w:r>
    </w:p>
    <w:p w:rsidR="00FC5903" w:rsidRPr="00FC5903" w:rsidRDefault="00FC5903" w:rsidP="00FC5903">
      <w:pPr>
        <w:pStyle w:val="Style3"/>
        <w:widowControl/>
        <w:spacing w:before="156"/>
        <w:ind w:left="22"/>
        <w:jc w:val="both"/>
        <w:rPr>
          <w:rStyle w:val="FontStyle15"/>
          <w:rFonts w:ascii="Arial" w:hAnsi="Arial" w:cs="Arial"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>Termin realizacji: do dnia 17 lipca 2020 roku</w:t>
      </w:r>
    </w:p>
    <w:p w:rsidR="00FC5903" w:rsidRPr="00FC5903" w:rsidRDefault="00FC5903" w:rsidP="00FC5903">
      <w:pPr>
        <w:pStyle w:val="Style3"/>
        <w:widowControl/>
        <w:spacing w:before="36"/>
        <w:ind w:left="22"/>
        <w:jc w:val="both"/>
        <w:rPr>
          <w:rStyle w:val="FontStyle15"/>
          <w:rFonts w:ascii="Arial" w:hAnsi="Arial" w:cs="Arial"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>Wizyta studyjna odbędzie się w ……………………………………………………………. (proszę wpisać dokładną nazwę)</w:t>
      </w:r>
    </w:p>
    <w:p w:rsidR="00FC5903" w:rsidRDefault="00FC5903" w:rsidP="00CF782B">
      <w:pPr>
        <w:pStyle w:val="Style5"/>
        <w:widowControl/>
        <w:spacing w:before="70"/>
        <w:rPr>
          <w:rStyle w:val="FontStyle16"/>
          <w:rFonts w:ascii="Arial" w:hAnsi="Arial" w:cs="Arial"/>
          <w:b/>
          <w:sz w:val="22"/>
          <w:u w:val="single"/>
        </w:rPr>
      </w:pPr>
    </w:p>
    <w:p w:rsidR="00CF782B" w:rsidRDefault="00CF782B" w:rsidP="00FC5903">
      <w:pPr>
        <w:pStyle w:val="Style5"/>
        <w:widowControl/>
        <w:spacing w:before="70"/>
        <w:ind w:left="43"/>
        <w:jc w:val="center"/>
        <w:rPr>
          <w:rStyle w:val="FontStyle16"/>
          <w:rFonts w:ascii="Arial" w:hAnsi="Arial" w:cs="Arial"/>
          <w:b/>
          <w:sz w:val="22"/>
          <w:u w:val="single"/>
        </w:rPr>
      </w:pPr>
    </w:p>
    <w:p w:rsidR="00FC5903" w:rsidRPr="00FC5903" w:rsidRDefault="00FC5903" w:rsidP="00FC5903">
      <w:pPr>
        <w:pStyle w:val="Style5"/>
        <w:widowControl/>
        <w:spacing w:before="70"/>
        <w:ind w:left="43"/>
        <w:jc w:val="center"/>
        <w:rPr>
          <w:rStyle w:val="FontStyle16"/>
          <w:rFonts w:ascii="Arial" w:hAnsi="Arial" w:cs="Arial"/>
          <w:b/>
          <w:sz w:val="22"/>
          <w:u w:val="single"/>
        </w:rPr>
      </w:pPr>
      <w:r w:rsidRPr="00FC5903">
        <w:rPr>
          <w:rStyle w:val="FontStyle16"/>
          <w:rFonts w:ascii="Arial" w:hAnsi="Arial" w:cs="Arial"/>
          <w:b/>
          <w:sz w:val="22"/>
          <w:u w:val="single"/>
        </w:rPr>
        <w:t>WIZYTA STUDYJNA NR I</w:t>
      </w:r>
      <w:r>
        <w:rPr>
          <w:rStyle w:val="FontStyle16"/>
          <w:rFonts w:ascii="Arial" w:hAnsi="Arial" w:cs="Arial"/>
          <w:b/>
          <w:sz w:val="22"/>
          <w:u w:val="single"/>
        </w:rPr>
        <w:t>II</w:t>
      </w:r>
    </w:p>
    <w:p w:rsidR="00FC5903" w:rsidRPr="00FC5903" w:rsidRDefault="00FC5903" w:rsidP="00FC5903">
      <w:pPr>
        <w:pStyle w:val="Style5"/>
        <w:widowControl/>
        <w:tabs>
          <w:tab w:val="left" w:leader="dot" w:pos="3506"/>
        </w:tabs>
        <w:spacing w:before="166"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netto: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5"/>
        <w:widowControl/>
        <w:tabs>
          <w:tab w:val="left" w:leader="dot" w:pos="1728"/>
          <w:tab w:val="left" w:leader="dot" w:pos="4075"/>
        </w:tabs>
        <w:spacing w:line="389" w:lineRule="exact"/>
        <w:ind w:left="36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Podatek VAT:23 % ……………………………zł.</w:t>
      </w:r>
    </w:p>
    <w:p w:rsidR="00FC5903" w:rsidRPr="00FC5903" w:rsidRDefault="00FC5903" w:rsidP="00FC5903">
      <w:pPr>
        <w:pStyle w:val="Style5"/>
        <w:widowControl/>
        <w:tabs>
          <w:tab w:val="left" w:leader="dot" w:pos="3463"/>
        </w:tabs>
        <w:spacing w:line="389" w:lineRule="exact"/>
        <w:ind w:left="29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Cena brutto:</w:t>
      </w:r>
      <w:r w:rsidRPr="00FC5903">
        <w:rPr>
          <w:rStyle w:val="FontStyle16"/>
          <w:rFonts w:ascii="Arial" w:hAnsi="Arial" w:cs="Arial"/>
          <w:sz w:val="22"/>
        </w:rPr>
        <w:tab/>
        <w:t>zł.</w:t>
      </w: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Cs w:val="20"/>
        </w:rPr>
      </w:pPr>
    </w:p>
    <w:p w:rsidR="00FC5903" w:rsidRPr="00FC5903" w:rsidRDefault="00FC5903" w:rsidP="00FC5903">
      <w:pPr>
        <w:pStyle w:val="Style3"/>
        <w:widowControl/>
        <w:spacing w:line="240" w:lineRule="exact"/>
        <w:ind w:left="22"/>
        <w:jc w:val="both"/>
        <w:rPr>
          <w:rFonts w:ascii="Arial" w:hAnsi="Arial" w:cs="Arial"/>
          <w:sz w:val="22"/>
          <w:szCs w:val="18"/>
        </w:rPr>
      </w:pPr>
      <w:r w:rsidRPr="00FC5903">
        <w:rPr>
          <w:rFonts w:ascii="Arial" w:hAnsi="Arial" w:cs="Arial"/>
          <w:sz w:val="22"/>
          <w:szCs w:val="18"/>
        </w:rPr>
        <w:t>Słownie: ……………………………………………………………………………………/100</w:t>
      </w:r>
    </w:p>
    <w:p w:rsidR="00FC5903" w:rsidRPr="00FC5903" w:rsidRDefault="00FC5903" w:rsidP="00FC5903">
      <w:pPr>
        <w:pStyle w:val="Style3"/>
        <w:widowControl/>
        <w:spacing w:before="156"/>
        <w:ind w:left="22"/>
        <w:jc w:val="both"/>
        <w:rPr>
          <w:rStyle w:val="FontStyle15"/>
          <w:rFonts w:ascii="Arial" w:hAnsi="Arial" w:cs="Arial"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>Termin realizacji: do dnia 17 lipca 2020 roku</w:t>
      </w:r>
    </w:p>
    <w:p w:rsidR="00FC5903" w:rsidRPr="00FC5903" w:rsidRDefault="00FC5903" w:rsidP="00FC5903">
      <w:pPr>
        <w:pStyle w:val="Style3"/>
        <w:widowControl/>
        <w:spacing w:before="36"/>
        <w:ind w:left="22"/>
        <w:jc w:val="both"/>
        <w:rPr>
          <w:rStyle w:val="FontStyle15"/>
          <w:rFonts w:ascii="Arial" w:hAnsi="Arial" w:cs="Arial"/>
          <w:sz w:val="22"/>
        </w:rPr>
      </w:pPr>
      <w:r w:rsidRPr="00FC5903">
        <w:rPr>
          <w:rStyle w:val="FontStyle15"/>
          <w:rFonts w:ascii="Arial" w:hAnsi="Arial" w:cs="Arial"/>
          <w:sz w:val="22"/>
        </w:rPr>
        <w:t>Wizyta studyjna odbędzie się w ……………………………………………………………. (proszę wpisać dokładną nazwę)</w:t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CF782B" w:rsidRDefault="00FC5903" w:rsidP="00FC5903">
      <w:pPr>
        <w:jc w:val="both"/>
        <w:rPr>
          <w:rFonts w:ascii="Arial" w:hAnsi="Arial" w:cs="Arial"/>
          <w:b/>
          <w:i/>
          <w:color w:val="FF0000"/>
        </w:rPr>
      </w:pPr>
      <w:r w:rsidRPr="00CF782B">
        <w:rPr>
          <w:rFonts w:ascii="Arial" w:hAnsi="Arial" w:cs="Arial"/>
          <w:b/>
          <w:i/>
          <w:color w:val="FF0000"/>
        </w:rPr>
        <w:t xml:space="preserve">Jeżeli Wykonawca posiada </w:t>
      </w:r>
      <w:r w:rsidR="00CF782B" w:rsidRPr="00CF782B">
        <w:rPr>
          <w:rFonts w:ascii="Arial" w:hAnsi="Arial" w:cs="Arial"/>
          <w:b/>
          <w:i/>
          <w:color w:val="FF0000"/>
        </w:rPr>
        <w:t>możliwość</w:t>
      </w:r>
      <w:r w:rsidRPr="00CF782B">
        <w:rPr>
          <w:rFonts w:ascii="Arial" w:hAnsi="Arial" w:cs="Arial"/>
          <w:b/>
          <w:i/>
          <w:color w:val="FF0000"/>
        </w:rPr>
        <w:t xml:space="preserve"> zaproponowania </w:t>
      </w:r>
      <w:r w:rsidR="001219DA">
        <w:rPr>
          <w:rFonts w:ascii="Arial" w:hAnsi="Arial" w:cs="Arial"/>
          <w:b/>
          <w:i/>
          <w:color w:val="FF0000"/>
        </w:rPr>
        <w:t>więcej niż jednej wizyty</w:t>
      </w:r>
      <w:r w:rsidRPr="00CF782B">
        <w:rPr>
          <w:rFonts w:ascii="Arial" w:hAnsi="Arial" w:cs="Arial"/>
          <w:b/>
          <w:i/>
          <w:color w:val="FF0000"/>
        </w:rPr>
        <w:t xml:space="preserve"> studyjnych, w</w:t>
      </w:r>
      <w:r w:rsidR="00CF782B">
        <w:rPr>
          <w:rFonts w:ascii="Arial" w:hAnsi="Arial" w:cs="Arial"/>
          <w:b/>
          <w:i/>
          <w:color w:val="FF0000"/>
        </w:rPr>
        <w:t> </w:t>
      </w:r>
      <w:r w:rsidRPr="00CF782B">
        <w:rPr>
          <w:rFonts w:ascii="Arial" w:hAnsi="Arial" w:cs="Arial"/>
          <w:b/>
          <w:i/>
          <w:color w:val="FF0000"/>
        </w:rPr>
        <w:t xml:space="preserve"> </w:t>
      </w:r>
      <w:r w:rsidR="00CF782B" w:rsidRPr="00CF782B">
        <w:rPr>
          <w:rFonts w:ascii="Arial" w:hAnsi="Arial" w:cs="Arial"/>
          <w:b/>
          <w:i/>
          <w:color w:val="FF0000"/>
        </w:rPr>
        <w:t>różnych</w:t>
      </w:r>
      <w:r w:rsidRPr="00CF782B">
        <w:rPr>
          <w:rFonts w:ascii="Arial" w:hAnsi="Arial" w:cs="Arial"/>
          <w:b/>
          <w:i/>
          <w:color w:val="FF0000"/>
        </w:rPr>
        <w:t xml:space="preserve"> miejscach</w:t>
      </w:r>
      <w:r w:rsidR="001219DA">
        <w:rPr>
          <w:rFonts w:ascii="Arial" w:hAnsi="Arial" w:cs="Arial"/>
          <w:b/>
          <w:i/>
          <w:color w:val="FF0000"/>
        </w:rPr>
        <w:t xml:space="preserve"> to</w:t>
      </w:r>
      <w:r w:rsidR="00CF782B" w:rsidRPr="00CF782B">
        <w:rPr>
          <w:rFonts w:ascii="Arial" w:hAnsi="Arial" w:cs="Arial"/>
          <w:b/>
          <w:i/>
          <w:color w:val="FF0000"/>
        </w:rPr>
        <w:t xml:space="preserve"> powyżej wycenia każdą z nich i wpisuje miejsce. Jeżeli Wykonawca posiada możliwość zaproponowania tylko jednej wizyty studyjnej wypełnia tylko </w:t>
      </w:r>
      <w:r w:rsidR="00CF782B">
        <w:rPr>
          <w:rFonts w:ascii="Arial" w:hAnsi="Arial" w:cs="Arial"/>
          <w:b/>
          <w:i/>
          <w:color w:val="FF0000"/>
        </w:rPr>
        <w:t xml:space="preserve">część odnośnie </w:t>
      </w:r>
      <w:r w:rsidR="00CF782B" w:rsidRPr="00CF782B">
        <w:rPr>
          <w:rFonts w:ascii="Arial" w:hAnsi="Arial" w:cs="Arial"/>
          <w:b/>
          <w:i/>
          <w:color w:val="FF0000"/>
        </w:rPr>
        <w:t>„WIZYTA STUDYJNA I”</w:t>
      </w:r>
      <w:r w:rsidR="00CF782B">
        <w:rPr>
          <w:rFonts w:ascii="Arial" w:hAnsi="Arial" w:cs="Arial"/>
          <w:b/>
          <w:i/>
          <w:color w:val="FF0000"/>
        </w:rPr>
        <w:t xml:space="preserve">. </w:t>
      </w:r>
      <w:r w:rsidR="001219DA">
        <w:rPr>
          <w:rFonts w:ascii="Arial" w:hAnsi="Arial" w:cs="Arial"/>
          <w:b/>
          <w:i/>
          <w:color w:val="FF0000"/>
        </w:rPr>
        <w:t xml:space="preserve">Wykonawca może zaproponować maksymalnie trzy różne wizyty studyjne w różnych miejscach. 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Oświadczam, że zapoznałem się z warunkami zamówienia i opisem przedmiotu zamówienia zawartymi w Zapytaniu ofertowym w celu rozeznania rynku, projekcie umowy i przyjmuje je bez zastrzeżeń.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Oświadczam, że zdobyłem wszystkie informacje, które mogą być niezbędne i konieczne do przygotowania oferty oraz podpisania umowy.</w:t>
      </w:r>
    </w:p>
    <w:p w:rsidR="00FC5903" w:rsidRP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Oświadczam, że wszystkie oświadczenia i informacje zawarte w ofercie są kompletne, prawdziwe i dokładne w każdym szczególe.</w:t>
      </w:r>
    </w:p>
    <w:p w:rsidR="00FC5903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rFonts w:ascii="Arial" w:hAnsi="Arial" w:cs="Arial"/>
          <w:sz w:val="22"/>
        </w:rPr>
      </w:pPr>
      <w:r w:rsidRPr="00FC5903">
        <w:rPr>
          <w:rStyle w:val="FontStyle16"/>
          <w:rFonts w:ascii="Arial" w:hAnsi="Arial" w:cs="Arial"/>
          <w:sz w:val="22"/>
        </w:rPr>
        <w:t>Integralną cześć oferty stanowią:</w:t>
      </w:r>
    </w:p>
    <w:p w:rsid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Pr="00FC5903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rFonts w:ascii="Arial" w:hAnsi="Arial" w:cs="Arial"/>
          <w:sz w:val="22"/>
        </w:rPr>
      </w:pPr>
      <w:r>
        <w:rPr>
          <w:rStyle w:val="FontStyle16"/>
          <w:rFonts w:ascii="Arial" w:hAnsi="Arial" w:cs="Arial"/>
          <w:sz w:val="22"/>
        </w:rPr>
        <w:t>………………………………..</w:t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Default="00FC5903" w:rsidP="00FC5903">
      <w:pPr>
        <w:ind w:left="4956"/>
        <w:jc w:val="both"/>
        <w:rPr>
          <w:rFonts w:ascii="Arial" w:hAnsi="Arial" w:cs="Arial"/>
          <w:b/>
        </w:rPr>
      </w:pPr>
      <w:r w:rsidRPr="00FC5903">
        <w:rPr>
          <w:rFonts w:ascii="Arial" w:hAnsi="Arial" w:cs="Arial"/>
          <w:b/>
        </w:rPr>
        <w:t>………………………………………………..</w:t>
      </w:r>
    </w:p>
    <w:p w:rsidR="00FC5903" w:rsidRPr="00FC5903" w:rsidRDefault="00FC5903" w:rsidP="00FC5903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data, podpis i pieczęć Wykonawcy </w:t>
      </w:r>
    </w:p>
    <w:sectPr w:rsidR="00FC5903" w:rsidRPr="00FC5903" w:rsidSect="009C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DC" w:rsidRDefault="00C029DC" w:rsidP="00FC5903">
      <w:pPr>
        <w:spacing w:after="0" w:line="240" w:lineRule="auto"/>
      </w:pPr>
      <w:r>
        <w:separator/>
      </w:r>
    </w:p>
  </w:endnote>
  <w:endnote w:type="continuationSeparator" w:id="1">
    <w:p w:rsidR="00C029DC" w:rsidRDefault="00C029DC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5B4F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4F74">
              <w:rPr>
                <w:b/>
                <w:sz w:val="24"/>
                <w:szCs w:val="24"/>
              </w:rPr>
              <w:fldChar w:fldCharType="separate"/>
            </w:r>
            <w:r w:rsidR="008E6773">
              <w:rPr>
                <w:b/>
                <w:noProof/>
              </w:rPr>
              <w:t>1</w:t>
            </w:r>
            <w:r w:rsidR="005B4F7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4F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4F74">
              <w:rPr>
                <w:b/>
                <w:sz w:val="24"/>
                <w:szCs w:val="24"/>
              </w:rPr>
              <w:fldChar w:fldCharType="separate"/>
            </w:r>
            <w:r w:rsidR="008E6773">
              <w:rPr>
                <w:b/>
                <w:noProof/>
              </w:rPr>
              <w:t>2</w:t>
            </w:r>
            <w:r w:rsidR="005B4F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DC" w:rsidRDefault="00C029DC" w:rsidP="00FC5903">
      <w:pPr>
        <w:spacing w:after="0" w:line="240" w:lineRule="auto"/>
      </w:pPr>
      <w:r>
        <w:separator/>
      </w:r>
    </w:p>
  </w:footnote>
  <w:footnote w:type="continuationSeparator" w:id="1">
    <w:p w:rsidR="00C029DC" w:rsidRDefault="00C029DC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03" w:rsidRDefault="00FC5903">
    <w:pPr>
      <w:pStyle w:val="Nagwek"/>
    </w:pPr>
    <w:r w:rsidRPr="00FC5903">
      <w:rPr>
        <w:noProof/>
        <w:lang w:eastAsia="pl-PL"/>
      </w:rPr>
      <w:drawing>
        <wp:inline distT="0" distB="0" distL="0" distR="0">
          <wp:extent cx="5532755" cy="585470"/>
          <wp:effectExtent l="0" t="0" r="0" b="508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mc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2755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4437C"/>
    <w:rsid w:val="001219DA"/>
    <w:rsid w:val="001410BC"/>
    <w:rsid w:val="00430896"/>
    <w:rsid w:val="00487E77"/>
    <w:rsid w:val="005B4F74"/>
    <w:rsid w:val="008E6773"/>
    <w:rsid w:val="00982ED6"/>
    <w:rsid w:val="009C2BCD"/>
    <w:rsid w:val="00C029DC"/>
    <w:rsid w:val="00CF782B"/>
    <w:rsid w:val="00F51EDC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4</cp:revision>
  <cp:lastPrinted>2020-06-16T09:48:00Z</cp:lastPrinted>
  <dcterms:created xsi:type="dcterms:W3CDTF">2020-06-16T06:04:00Z</dcterms:created>
  <dcterms:modified xsi:type="dcterms:W3CDTF">2020-06-16T09:49:00Z</dcterms:modified>
</cp:coreProperties>
</file>