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9B" w:rsidRPr="00604409" w:rsidRDefault="00604409" w:rsidP="00604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09">
        <w:rPr>
          <w:rFonts w:ascii="Times New Roman" w:hAnsi="Times New Roman" w:cs="Times New Roman"/>
          <w:b/>
          <w:sz w:val="24"/>
          <w:szCs w:val="24"/>
        </w:rPr>
        <w:t>DODATKOWA INFORMACJA DO OPINII KONSTRUKCYJNO – BUDOWLANEJ DLA BUDYNKU PRZY UL. WYSZYŃSKIEGO 10</w:t>
      </w:r>
    </w:p>
    <w:p w:rsidR="00604409" w:rsidRPr="00604409" w:rsidRDefault="00604409" w:rsidP="006044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409" w:rsidRPr="00604409" w:rsidRDefault="00604409" w:rsidP="0060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  na  docieplenie dachu  wełną mineralną grubości 18 cm, na której  położona jest  papa termozgrzewalna nie ma możliwości bezpośredniego  montażu płyt balastowych kotwiących instalację fotowoltaiczną. </w:t>
      </w:r>
    </w:p>
    <w:p w:rsidR="00604409" w:rsidRPr="00604409" w:rsidRDefault="00604409" w:rsidP="0060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Powodowało by to  uszkodzenia  oraz deformację  istniejącego poszycia dachu, a w efekcie końcowym  nieszczelność dachu. </w:t>
      </w:r>
    </w:p>
    <w:p w:rsidR="00604409" w:rsidRPr="00604409" w:rsidRDefault="00604409" w:rsidP="0060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40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proponuje wykonanie nowej  niezależnej   konstrukcji wsporczej dla instalacji fotowoltaicznej na dachu budynku, przekazującej obciążenie od zainstalowanej  instalacji na ściany nośne budynku. </w:t>
      </w:r>
    </w:p>
    <w:p w:rsidR="00604409" w:rsidRDefault="00604409" w:rsidP="00604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409" w:rsidRPr="00604409" w:rsidRDefault="00604409" w:rsidP="00604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Tym samym Zamawiający sugeruje przeprowadzenie wizji lokalnej po wcześniejszym uzgodnieniu terminu. </w:t>
      </w:r>
    </w:p>
    <w:sectPr w:rsidR="00604409" w:rsidRPr="00604409" w:rsidSect="004B6C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A4" w:rsidRDefault="008B7FA4" w:rsidP="00604409">
      <w:pPr>
        <w:spacing w:after="0" w:line="240" w:lineRule="auto"/>
      </w:pPr>
      <w:r>
        <w:separator/>
      </w:r>
    </w:p>
  </w:endnote>
  <w:endnote w:type="continuationSeparator" w:id="1">
    <w:p w:rsidR="008B7FA4" w:rsidRDefault="008B7FA4" w:rsidP="0060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31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04409" w:rsidRDefault="006044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4409" w:rsidRDefault="006044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A4" w:rsidRDefault="008B7FA4" w:rsidP="00604409">
      <w:pPr>
        <w:spacing w:after="0" w:line="240" w:lineRule="auto"/>
      </w:pPr>
      <w:r>
        <w:separator/>
      </w:r>
    </w:p>
  </w:footnote>
  <w:footnote w:type="continuationSeparator" w:id="1">
    <w:p w:rsidR="008B7FA4" w:rsidRDefault="008B7FA4" w:rsidP="00604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409"/>
    <w:rsid w:val="00430896"/>
    <w:rsid w:val="00487E77"/>
    <w:rsid w:val="004B6C44"/>
    <w:rsid w:val="00604409"/>
    <w:rsid w:val="008B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409"/>
  </w:style>
  <w:style w:type="paragraph" w:styleId="Stopka">
    <w:name w:val="footer"/>
    <w:basedOn w:val="Normalny"/>
    <w:link w:val="StopkaZnak"/>
    <w:uiPriority w:val="99"/>
    <w:unhideWhenUsed/>
    <w:rsid w:val="0060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1</cp:revision>
  <dcterms:created xsi:type="dcterms:W3CDTF">2020-07-02T14:28:00Z</dcterms:created>
  <dcterms:modified xsi:type="dcterms:W3CDTF">2020-07-02T14:33:00Z</dcterms:modified>
</cp:coreProperties>
</file>